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7E" w:rsidRDefault="0035497E"/>
    <w:p w:rsidR="005E77A2" w:rsidRDefault="005E77A2"/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E66AB1" w:rsidTr="001669BA">
        <w:tc>
          <w:tcPr>
            <w:tcW w:w="4678" w:type="dxa"/>
          </w:tcPr>
          <w:p w:rsidR="00895DCD" w:rsidRPr="00E66AB1" w:rsidRDefault="005E77A2" w:rsidP="00996A1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внесении изменения</w:t>
            </w:r>
            <w:r w:rsidR="00996A1B" w:rsidRPr="00E66AB1">
              <w:rPr>
                <w:sz w:val="27"/>
                <w:szCs w:val="27"/>
              </w:rPr>
              <w:t xml:space="preserve"> в п</w:t>
            </w:r>
            <w:r w:rsidR="00996A1B">
              <w:rPr>
                <w:sz w:val="27"/>
                <w:szCs w:val="27"/>
              </w:rPr>
              <w:t>риложение 1</w:t>
            </w:r>
            <w:r w:rsidR="00996A1B" w:rsidRPr="00996A1B">
              <w:rPr>
                <w:sz w:val="27"/>
                <w:szCs w:val="27"/>
              </w:rPr>
              <w:t xml:space="preserve"> </w:t>
            </w:r>
            <w:r w:rsidR="00996A1B">
              <w:rPr>
                <w:sz w:val="27"/>
                <w:szCs w:val="27"/>
              </w:rPr>
              <w:t>к</w:t>
            </w:r>
            <w:r w:rsidR="002D19A4" w:rsidRPr="00E66AB1">
              <w:rPr>
                <w:sz w:val="27"/>
                <w:szCs w:val="27"/>
              </w:rPr>
              <w:t xml:space="preserve"> </w:t>
            </w:r>
            <w:r w:rsidR="00996A1B">
              <w:rPr>
                <w:sz w:val="27"/>
                <w:szCs w:val="27"/>
              </w:rPr>
              <w:t>постановлению</w:t>
            </w:r>
            <w:r w:rsidR="002D19A4" w:rsidRPr="00E66AB1">
              <w:rPr>
                <w:sz w:val="27"/>
                <w:szCs w:val="27"/>
              </w:rPr>
              <w:t xml:space="preserve"> Алтайского краевого Законодательного Собрания от </w:t>
            </w:r>
            <w:r w:rsidR="00844406" w:rsidRPr="00E66AB1">
              <w:rPr>
                <w:sz w:val="27"/>
                <w:szCs w:val="27"/>
              </w:rPr>
              <w:t>2</w:t>
            </w:r>
            <w:r w:rsidR="002D19A4" w:rsidRPr="00E66AB1">
              <w:rPr>
                <w:sz w:val="27"/>
                <w:szCs w:val="27"/>
              </w:rPr>
              <w:t xml:space="preserve"> июня 2008 г</w:t>
            </w:r>
            <w:r w:rsidR="004B38F7" w:rsidRPr="00E66AB1">
              <w:rPr>
                <w:sz w:val="27"/>
                <w:szCs w:val="27"/>
              </w:rPr>
              <w:t xml:space="preserve">ода № </w:t>
            </w:r>
            <w:r w:rsidR="00844406" w:rsidRPr="00E66AB1">
              <w:rPr>
                <w:sz w:val="27"/>
                <w:szCs w:val="27"/>
              </w:rPr>
              <w:t>382</w:t>
            </w:r>
            <w:r w:rsidR="004B38F7" w:rsidRPr="00E66AB1">
              <w:rPr>
                <w:sz w:val="27"/>
                <w:szCs w:val="27"/>
              </w:rPr>
              <w:t xml:space="preserve"> «О Совете по </w:t>
            </w:r>
            <w:r w:rsidR="00844406" w:rsidRPr="00E66AB1">
              <w:rPr>
                <w:sz w:val="27"/>
                <w:szCs w:val="27"/>
              </w:rPr>
              <w:t>науке, наукоемким технологиям и инновационному развитию при Алтайском краевом Законодательном Собрании</w:t>
            </w:r>
            <w:r w:rsidR="002D19A4" w:rsidRPr="00E66AB1">
              <w:rPr>
                <w:sz w:val="27"/>
                <w:szCs w:val="27"/>
              </w:rPr>
              <w:t>»</w:t>
            </w:r>
          </w:p>
        </w:tc>
        <w:tc>
          <w:tcPr>
            <w:tcW w:w="4961" w:type="dxa"/>
          </w:tcPr>
          <w:p w:rsidR="005E77A2" w:rsidRDefault="005E77A2" w:rsidP="005E77A2">
            <w:pPr>
              <w:jc w:val="right"/>
            </w:pPr>
            <w:r>
              <w:t>Проект</w:t>
            </w:r>
          </w:p>
          <w:p w:rsidR="00895DCD" w:rsidRPr="00E66AB1" w:rsidRDefault="008A5CAB" w:rsidP="0067025C">
            <w:pPr>
              <w:ind w:right="-82"/>
              <w:jc w:val="right"/>
              <w:rPr>
                <w:sz w:val="27"/>
                <w:szCs w:val="27"/>
              </w:rPr>
            </w:pPr>
            <w:r w:rsidRPr="00E66AB1">
              <w:rPr>
                <w:sz w:val="27"/>
                <w:szCs w:val="27"/>
              </w:rPr>
              <w:t xml:space="preserve"> </w:t>
            </w:r>
          </w:p>
        </w:tc>
      </w:tr>
    </w:tbl>
    <w:p w:rsidR="00895DCD" w:rsidRPr="00E66AB1" w:rsidRDefault="00895DCD">
      <w:pPr>
        <w:rPr>
          <w:sz w:val="27"/>
          <w:szCs w:val="27"/>
        </w:rPr>
      </w:pPr>
    </w:p>
    <w:p w:rsidR="00844406" w:rsidRPr="00E66AB1" w:rsidRDefault="00844406" w:rsidP="002D19A4">
      <w:pPr>
        <w:ind w:firstLine="709"/>
        <w:jc w:val="both"/>
        <w:rPr>
          <w:sz w:val="27"/>
          <w:szCs w:val="27"/>
        </w:rPr>
      </w:pPr>
    </w:p>
    <w:p w:rsidR="002D19A4" w:rsidRPr="00C15FF1" w:rsidRDefault="002D19A4" w:rsidP="002D19A4">
      <w:pPr>
        <w:ind w:firstLine="709"/>
        <w:jc w:val="both"/>
        <w:rPr>
          <w:sz w:val="27"/>
          <w:szCs w:val="27"/>
        </w:rPr>
      </w:pPr>
      <w:r w:rsidRPr="00C15FF1">
        <w:rPr>
          <w:sz w:val="27"/>
          <w:szCs w:val="27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2D19A4" w:rsidRPr="00C15FF1" w:rsidRDefault="002D19A4" w:rsidP="002D19A4">
      <w:pPr>
        <w:ind w:firstLine="709"/>
        <w:jc w:val="both"/>
        <w:rPr>
          <w:b/>
          <w:sz w:val="27"/>
          <w:szCs w:val="27"/>
        </w:rPr>
      </w:pPr>
    </w:p>
    <w:p w:rsidR="005809CE" w:rsidRPr="00C15FF1" w:rsidRDefault="00F748A7" w:rsidP="0005279F">
      <w:pPr>
        <w:spacing w:after="1" w:line="220" w:lineRule="atLeast"/>
        <w:ind w:firstLine="708"/>
        <w:jc w:val="both"/>
        <w:rPr>
          <w:sz w:val="27"/>
          <w:szCs w:val="27"/>
        </w:rPr>
      </w:pPr>
      <w:r w:rsidRPr="00C15FF1">
        <w:rPr>
          <w:sz w:val="27"/>
          <w:szCs w:val="27"/>
        </w:rPr>
        <w:t xml:space="preserve">1. </w:t>
      </w:r>
      <w:r w:rsidR="002D19A4" w:rsidRPr="00C15FF1">
        <w:rPr>
          <w:sz w:val="27"/>
          <w:szCs w:val="27"/>
        </w:rPr>
        <w:t>Внести в</w:t>
      </w:r>
      <w:r w:rsidR="00996A1B" w:rsidRPr="00C15FF1">
        <w:rPr>
          <w:sz w:val="27"/>
          <w:szCs w:val="27"/>
        </w:rPr>
        <w:t xml:space="preserve"> </w:t>
      </w:r>
      <w:r w:rsidR="005E77A2">
        <w:rPr>
          <w:sz w:val="27"/>
          <w:szCs w:val="27"/>
        </w:rPr>
        <w:t xml:space="preserve">раздел </w:t>
      </w:r>
      <w:r w:rsidR="005E77A2" w:rsidRPr="00C15FF1">
        <w:rPr>
          <w:sz w:val="27"/>
          <w:szCs w:val="27"/>
        </w:rPr>
        <w:t xml:space="preserve">IV </w:t>
      </w:r>
      <w:r w:rsidR="00996A1B" w:rsidRPr="00C15FF1">
        <w:rPr>
          <w:sz w:val="27"/>
          <w:szCs w:val="27"/>
        </w:rPr>
        <w:t>п</w:t>
      </w:r>
      <w:r w:rsidR="005E77A2">
        <w:rPr>
          <w:sz w:val="27"/>
          <w:szCs w:val="27"/>
        </w:rPr>
        <w:t>риложения</w:t>
      </w:r>
      <w:r w:rsidR="00996A1B" w:rsidRPr="00C15FF1">
        <w:rPr>
          <w:sz w:val="27"/>
          <w:szCs w:val="27"/>
        </w:rPr>
        <w:t xml:space="preserve"> 1 к</w:t>
      </w:r>
      <w:r w:rsidR="002D19A4" w:rsidRPr="00C15FF1">
        <w:rPr>
          <w:sz w:val="27"/>
          <w:szCs w:val="27"/>
        </w:rPr>
        <w:t xml:space="preserve"> </w:t>
      </w:r>
      <w:r w:rsidR="00996A1B" w:rsidRPr="00C15FF1">
        <w:rPr>
          <w:rFonts w:eastAsia="Calibri"/>
          <w:sz w:val="27"/>
          <w:szCs w:val="27"/>
        </w:rPr>
        <w:t>постановлению</w:t>
      </w:r>
      <w:r w:rsidR="002D19A4" w:rsidRPr="00C15FF1">
        <w:rPr>
          <w:rFonts w:eastAsia="Calibri"/>
          <w:sz w:val="27"/>
          <w:szCs w:val="27"/>
        </w:rPr>
        <w:t xml:space="preserve"> Алтайского краевого Законодательного Собрания от </w:t>
      </w:r>
      <w:r w:rsidR="00844406" w:rsidRPr="00C15FF1">
        <w:rPr>
          <w:sz w:val="27"/>
          <w:szCs w:val="27"/>
        </w:rPr>
        <w:t>2 июня 2008 года № 382 «О Совете по науке, наукоемким технологиям и инновационному развитию при Алтайском краевом Законодательном Собрании»</w:t>
      </w:r>
      <w:r w:rsidR="00F33E80" w:rsidRPr="00C15FF1">
        <w:rPr>
          <w:sz w:val="27"/>
          <w:szCs w:val="27"/>
        </w:rPr>
        <w:t xml:space="preserve"> </w:t>
      </w:r>
      <w:r w:rsidR="00F33E80" w:rsidRPr="00C15FF1">
        <w:rPr>
          <w:rFonts w:eastAsiaTheme="minorHAnsi"/>
          <w:sz w:val="27"/>
          <w:szCs w:val="27"/>
          <w:lang w:eastAsia="en-US"/>
        </w:rPr>
        <w:t>(Сборник законодательства Алтайского края, 2008, №</w:t>
      </w:r>
      <w:r w:rsidR="00B83479">
        <w:rPr>
          <w:rFonts w:eastAsiaTheme="minorHAnsi"/>
          <w:sz w:val="27"/>
          <w:szCs w:val="27"/>
          <w:lang w:eastAsia="en-US"/>
        </w:rPr>
        <w:t> </w:t>
      </w:r>
      <w:r w:rsidR="00F33E80" w:rsidRPr="00C15FF1">
        <w:rPr>
          <w:rFonts w:eastAsiaTheme="minorHAnsi"/>
          <w:sz w:val="27"/>
          <w:szCs w:val="27"/>
          <w:lang w:eastAsia="en-US"/>
        </w:rPr>
        <w:t xml:space="preserve">146; 2011, № 181, часть </w:t>
      </w:r>
      <w:r w:rsidR="00F33E80" w:rsidRPr="00C15FF1">
        <w:rPr>
          <w:rFonts w:eastAsiaTheme="minorHAnsi"/>
          <w:sz w:val="27"/>
          <w:szCs w:val="27"/>
          <w:lang w:val="en-US" w:eastAsia="en-US"/>
        </w:rPr>
        <w:t>I</w:t>
      </w:r>
      <w:r w:rsidR="00F33E80" w:rsidRPr="00C15FF1">
        <w:rPr>
          <w:rFonts w:eastAsiaTheme="minorHAnsi"/>
          <w:sz w:val="27"/>
          <w:szCs w:val="27"/>
          <w:lang w:eastAsia="en-US"/>
        </w:rPr>
        <w:t xml:space="preserve">; 2012, </w:t>
      </w:r>
      <w:r w:rsidRPr="00C15FF1">
        <w:rPr>
          <w:rFonts w:eastAsiaTheme="minorHAnsi"/>
          <w:sz w:val="27"/>
          <w:szCs w:val="27"/>
          <w:lang w:eastAsia="en-US"/>
        </w:rPr>
        <w:t xml:space="preserve">№ </w:t>
      </w:r>
      <w:r w:rsidR="00F33E80" w:rsidRPr="00C15FF1">
        <w:rPr>
          <w:rFonts w:eastAsiaTheme="minorHAnsi"/>
          <w:sz w:val="27"/>
          <w:szCs w:val="27"/>
          <w:lang w:eastAsia="en-US"/>
        </w:rPr>
        <w:t xml:space="preserve">189, часть </w:t>
      </w:r>
      <w:r w:rsidR="00F33E80" w:rsidRPr="00C15FF1">
        <w:rPr>
          <w:rFonts w:eastAsiaTheme="minorHAnsi"/>
          <w:sz w:val="27"/>
          <w:szCs w:val="27"/>
          <w:lang w:val="en-US" w:eastAsia="en-US"/>
        </w:rPr>
        <w:t>I</w:t>
      </w:r>
      <w:r w:rsidR="00F33E80" w:rsidRPr="00C15FF1">
        <w:rPr>
          <w:rFonts w:eastAsiaTheme="minorHAnsi"/>
          <w:sz w:val="27"/>
          <w:szCs w:val="27"/>
          <w:lang w:eastAsia="en-US"/>
        </w:rPr>
        <w:t xml:space="preserve">; 2013, № 203, часть </w:t>
      </w:r>
      <w:r w:rsidR="00F33E80" w:rsidRPr="00C15FF1">
        <w:rPr>
          <w:rFonts w:eastAsiaTheme="minorHAnsi"/>
          <w:sz w:val="27"/>
          <w:szCs w:val="27"/>
          <w:lang w:val="en-US" w:eastAsia="en-US"/>
        </w:rPr>
        <w:t>I</w:t>
      </w:r>
      <w:r w:rsidR="00F33E80" w:rsidRPr="00C15FF1">
        <w:rPr>
          <w:rFonts w:eastAsiaTheme="minorHAnsi"/>
          <w:sz w:val="27"/>
          <w:szCs w:val="27"/>
          <w:lang w:eastAsia="en-US"/>
        </w:rPr>
        <w:t xml:space="preserve">; Алтайская правда, 2014, 8 февраля; 2016, 23 апреля; 2017, 11 марта; </w:t>
      </w:r>
      <w:r w:rsidR="00F33E80" w:rsidRPr="00C15FF1">
        <w:rPr>
          <w:color w:val="000000" w:themeColor="text1"/>
          <w:sz w:val="27"/>
          <w:szCs w:val="27"/>
        </w:rPr>
        <w:t xml:space="preserve">Официальный интернет-портал правовой информации </w:t>
      </w:r>
      <w:r w:rsidR="00F33E80" w:rsidRPr="00C15FF1">
        <w:rPr>
          <w:rFonts w:eastAsiaTheme="minorHAnsi"/>
          <w:color w:val="000000" w:themeColor="text1"/>
          <w:sz w:val="27"/>
          <w:szCs w:val="27"/>
          <w:lang w:eastAsia="en-US"/>
        </w:rPr>
        <w:t>(</w:t>
      </w:r>
      <w:hyperlink r:id="rId8" w:history="1">
        <w:r w:rsidR="00F33E80" w:rsidRPr="00C15FF1">
          <w:rPr>
            <w:rStyle w:val="af"/>
            <w:rFonts w:eastAsiaTheme="minorHAnsi"/>
            <w:color w:val="000000" w:themeColor="text1"/>
            <w:sz w:val="27"/>
            <w:szCs w:val="27"/>
            <w:u w:val="none"/>
            <w:lang w:eastAsia="en-US"/>
          </w:rPr>
          <w:t>www.pravo.gov.ru</w:t>
        </w:r>
      </w:hyperlink>
      <w:r w:rsidR="00F33E80" w:rsidRPr="00C15FF1">
        <w:rPr>
          <w:rFonts w:eastAsiaTheme="minorHAnsi"/>
          <w:color w:val="000000" w:themeColor="text1"/>
          <w:sz w:val="27"/>
          <w:szCs w:val="27"/>
          <w:lang w:eastAsia="en-US"/>
        </w:rPr>
        <w:t>)</w:t>
      </w:r>
      <w:r w:rsidR="001F0A82" w:rsidRPr="00C15FF1">
        <w:rPr>
          <w:rFonts w:eastAsiaTheme="minorHAnsi"/>
          <w:color w:val="000000" w:themeColor="text1"/>
          <w:sz w:val="27"/>
          <w:szCs w:val="27"/>
          <w:lang w:eastAsia="en-US"/>
        </w:rPr>
        <w:t>,</w:t>
      </w:r>
      <w:r w:rsidR="0005279F" w:rsidRPr="00C15FF1">
        <w:rPr>
          <w:rFonts w:eastAsiaTheme="minorHAnsi"/>
          <w:color w:val="000000" w:themeColor="text1"/>
          <w:sz w:val="27"/>
          <w:szCs w:val="27"/>
          <w:lang w:eastAsia="en-US"/>
        </w:rPr>
        <w:t xml:space="preserve"> </w:t>
      </w:r>
      <w:r w:rsidR="00F33E80" w:rsidRPr="00C15FF1">
        <w:rPr>
          <w:color w:val="000000" w:themeColor="text1"/>
          <w:sz w:val="27"/>
          <w:szCs w:val="27"/>
        </w:rPr>
        <w:t>5 февраля 2019 года, 23 декабря 2019 года</w:t>
      </w:r>
      <w:r w:rsidR="00903682">
        <w:rPr>
          <w:color w:val="000000" w:themeColor="text1"/>
          <w:sz w:val="27"/>
          <w:szCs w:val="27"/>
        </w:rPr>
        <w:t xml:space="preserve">, </w:t>
      </w:r>
      <w:r w:rsidR="00875F1A" w:rsidRPr="00C15FF1">
        <w:rPr>
          <w:color w:val="000000" w:themeColor="text1"/>
          <w:sz w:val="27"/>
          <w:szCs w:val="27"/>
        </w:rPr>
        <w:t>2 февраля 2022 года</w:t>
      </w:r>
      <w:r w:rsidR="00F33E80" w:rsidRPr="00C15FF1">
        <w:rPr>
          <w:color w:val="000000" w:themeColor="text1"/>
          <w:sz w:val="27"/>
          <w:szCs w:val="27"/>
        </w:rPr>
        <w:t>)</w:t>
      </w:r>
      <w:r w:rsidR="00677165">
        <w:rPr>
          <w:rFonts w:eastAsia="Calibri"/>
          <w:sz w:val="27"/>
          <w:szCs w:val="27"/>
        </w:rPr>
        <w:t xml:space="preserve"> изменение</w:t>
      </w:r>
      <w:r w:rsidR="005E77A2">
        <w:rPr>
          <w:rFonts w:eastAsia="Calibri"/>
          <w:sz w:val="27"/>
          <w:szCs w:val="27"/>
        </w:rPr>
        <w:t xml:space="preserve">, изложив его </w:t>
      </w:r>
      <w:r w:rsidR="00C15FF1" w:rsidRPr="00C15FF1">
        <w:rPr>
          <w:sz w:val="27"/>
          <w:szCs w:val="27"/>
        </w:rPr>
        <w:t>в следующей редакции:</w:t>
      </w:r>
    </w:p>
    <w:p w:rsidR="00C15FF1" w:rsidRPr="00EA4EC6" w:rsidRDefault="00C15FF1" w:rsidP="00C15FF1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bCs w:val="0"/>
          <w:sz w:val="27"/>
          <w:szCs w:val="27"/>
        </w:rPr>
      </w:pPr>
      <w:r w:rsidRPr="00EA4EC6">
        <w:rPr>
          <w:rFonts w:ascii="Times New Roman" w:eastAsia="Times New Roman" w:hAnsi="Times New Roman" w:cs="Times New Roman"/>
          <w:b w:val="0"/>
          <w:bCs w:val="0"/>
          <w:sz w:val="27"/>
          <w:szCs w:val="27"/>
        </w:rPr>
        <w:t>«IV. Состав и организация работы Совета</w:t>
      </w:r>
    </w:p>
    <w:p w:rsidR="00EA4EC6" w:rsidRPr="00EA4EC6" w:rsidRDefault="005E77A2" w:rsidP="00EA4EC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9. </w:t>
      </w:r>
      <w:r w:rsidR="00EA4EC6" w:rsidRPr="00EA4EC6">
        <w:rPr>
          <w:rFonts w:ascii="Times New Roman" w:hAnsi="Times New Roman" w:cs="Times New Roman"/>
          <w:sz w:val="27"/>
          <w:szCs w:val="27"/>
        </w:rPr>
        <w:t>Состав Совета формируется из числа депутатов Алтайского краевого Законодательного Собрания, представителей органов исполнительной власти Алтайского края, ведущих ученых Алтайского края.</w:t>
      </w:r>
    </w:p>
    <w:p w:rsidR="00EA4EC6" w:rsidRPr="00EA4EC6" w:rsidRDefault="00EA4EC6" w:rsidP="00EA4EC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4EC6">
        <w:rPr>
          <w:rFonts w:ascii="Times New Roman" w:hAnsi="Times New Roman" w:cs="Times New Roman"/>
          <w:sz w:val="27"/>
          <w:szCs w:val="27"/>
        </w:rPr>
        <w:t>10.</w:t>
      </w:r>
      <w:r w:rsidR="005E77A2">
        <w:rPr>
          <w:rFonts w:ascii="Times New Roman" w:hAnsi="Times New Roman" w:cs="Times New Roman"/>
          <w:sz w:val="27"/>
          <w:szCs w:val="27"/>
        </w:rPr>
        <w:t xml:space="preserve"> </w:t>
      </w:r>
      <w:r w:rsidRPr="00EA4EC6">
        <w:rPr>
          <w:rFonts w:ascii="Times New Roman" w:hAnsi="Times New Roman" w:cs="Times New Roman"/>
          <w:sz w:val="27"/>
          <w:szCs w:val="27"/>
        </w:rPr>
        <w:t>На первом заседании Совет избирает председателя Совета, двух заместителей председателя Совета.</w:t>
      </w:r>
    </w:p>
    <w:p w:rsidR="00EA4EC6" w:rsidRPr="00EA4EC6" w:rsidRDefault="00EA4EC6" w:rsidP="00EA4EC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4EC6">
        <w:rPr>
          <w:rFonts w:ascii="Times New Roman" w:hAnsi="Times New Roman" w:cs="Times New Roman"/>
          <w:sz w:val="27"/>
          <w:szCs w:val="27"/>
        </w:rPr>
        <w:t>11. Председатель Совета осуществляет руководство деятельностью Совета, подписывает решения, рекомендации, экспертные заключения по проектам законов и других нормативных актов, научных и и</w:t>
      </w:r>
      <w:r w:rsidR="000339F8">
        <w:rPr>
          <w:rFonts w:ascii="Times New Roman" w:hAnsi="Times New Roman" w:cs="Times New Roman"/>
          <w:sz w:val="27"/>
          <w:szCs w:val="27"/>
        </w:rPr>
        <w:t>нновационных программ</w:t>
      </w:r>
      <w:r w:rsidRPr="00EA4EC6">
        <w:rPr>
          <w:rFonts w:ascii="Times New Roman" w:hAnsi="Times New Roman" w:cs="Times New Roman"/>
          <w:sz w:val="27"/>
          <w:szCs w:val="27"/>
        </w:rPr>
        <w:t xml:space="preserve"> и иные документы Совета, представляет Совет по вопросам, относящимся к его компетенции.</w:t>
      </w:r>
    </w:p>
    <w:p w:rsidR="00EA4EC6" w:rsidRPr="00EA4EC6" w:rsidRDefault="00EA4EC6" w:rsidP="00EA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A4EC6">
        <w:rPr>
          <w:rFonts w:eastAsiaTheme="minorHAnsi"/>
          <w:sz w:val="27"/>
          <w:szCs w:val="27"/>
          <w:lang w:eastAsia="en-US"/>
        </w:rPr>
        <w:t>12. Деятельность Совета осуществляется в форме заседаний. Заседания Совета проводятся на регулярной основе, как правило</w:t>
      </w:r>
      <w:r w:rsidR="005E77A2">
        <w:rPr>
          <w:rFonts w:eastAsiaTheme="minorHAnsi"/>
          <w:sz w:val="27"/>
          <w:szCs w:val="27"/>
          <w:lang w:eastAsia="en-US"/>
        </w:rPr>
        <w:t>,</w:t>
      </w:r>
      <w:r w:rsidRPr="00EA4EC6">
        <w:rPr>
          <w:rFonts w:eastAsiaTheme="minorHAnsi"/>
          <w:sz w:val="27"/>
          <w:szCs w:val="27"/>
          <w:lang w:eastAsia="en-US"/>
        </w:rPr>
        <w:t xml:space="preserve"> два раза в год. В случае необходимости могут проводиться внеочередные заседания Совета. </w:t>
      </w:r>
    </w:p>
    <w:p w:rsidR="00EA4EC6" w:rsidRPr="00EA4EC6" w:rsidRDefault="00EA4EC6" w:rsidP="00EA4EC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EA4EC6">
        <w:rPr>
          <w:rFonts w:ascii="Times New Roman" w:eastAsiaTheme="minorHAnsi" w:hAnsi="Times New Roman" w:cs="Times New Roman"/>
          <w:sz w:val="27"/>
          <w:szCs w:val="27"/>
          <w:lang w:eastAsia="en-US"/>
        </w:rPr>
        <w:lastRenderedPageBreak/>
        <w:t>13. Заседания Совета могут проводиться в очной форме или в режиме видеоконференции при наличии технической возможности.</w:t>
      </w:r>
    </w:p>
    <w:p w:rsidR="00EA4EC6" w:rsidRPr="00EA4EC6" w:rsidRDefault="00EA4EC6" w:rsidP="00EA4EC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4EC6">
        <w:rPr>
          <w:sz w:val="27"/>
          <w:szCs w:val="27"/>
        </w:rPr>
        <w:t xml:space="preserve">14. Члены Совета участвуют в заседаниях лично (возможно онлайн-участие в режиме видеоконференцсвязи </w:t>
      </w:r>
      <w:r w:rsidRPr="00EA4EC6">
        <w:rPr>
          <w:rFonts w:eastAsiaTheme="minorHAnsi"/>
          <w:sz w:val="27"/>
          <w:szCs w:val="27"/>
          <w:lang w:eastAsia="en-US"/>
        </w:rPr>
        <w:t>по согласованию с председателем Совета и при наличии технической возможности</w:t>
      </w:r>
      <w:r w:rsidRPr="00EA4EC6">
        <w:rPr>
          <w:sz w:val="27"/>
          <w:szCs w:val="27"/>
        </w:rPr>
        <w:t xml:space="preserve">). </w:t>
      </w:r>
    </w:p>
    <w:p w:rsidR="00EA4EC6" w:rsidRPr="00EA4EC6" w:rsidRDefault="00EA4EC6" w:rsidP="00EA4EC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EA4EC6">
        <w:rPr>
          <w:rFonts w:ascii="Times New Roman" w:hAnsi="Times New Roman" w:cs="Times New Roman"/>
          <w:sz w:val="27"/>
          <w:szCs w:val="27"/>
        </w:rPr>
        <w:t>15.</w:t>
      </w:r>
      <w:r w:rsidRPr="00EA4EC6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Заседание Совета считается правомочным, если на нем присутствует не менее половины членов Совета.</w:t>
      </w:r>
    </w:p>
    <w:p w:rsidR="00EA4EC6" w:rsidRPr="00EA4EC6" w:rsidRDefault="00EA4EC6" w:rsidP="00EA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A4EC6">
        <w:rPr>
          <w:rFonts w:eastAsiaTheme="minorHAnsi"/>
          <w:sz w:val="27"/>
          <w:szCs w:val="27"/>
          <w:lang w:eastAsia="en-US"/>
        </w:rPr>
        <w:t>16. Повестка дня заседания Совета, порядок его организации и проведения определяются председателем Совета.</w:t>
      </w:r>
    </w:p>
    <w:p w:rsidR="00EA4EC6" w:rsidRPr="00EA4EC6" w:rsidRDefault="005E77A2" w:rsidP="00EA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17. </w:t>
      </w:r>
      <w:r w:rsidR="00EA4EC6" w:rsidRPr="00EA4EC6">
        <w:rPr>
          <w:rFonts w:eastAsiaTheme="minorHAnsi"/>
          <w:sz w:val="27"/>
          <w:szCs w:val="27"/>
          <w:lang w:eastAsia="en-US"/>
        </w:rPr>
        <w:t>Решения Совета принимаются на его заседаниях членами Совета простым большинством голосов от общего числа присутствующих членов Совета. Решения Совета оформляются протоколом, который подписывает председатель Совета.</w:t>
      </w:r>
    </w:p>
    <w:p w:rsidR="00EA4EC6" w:rsidRPr="00EA4EC6" w:rsidRDefault="005E77A2" w:rsidP="00EA4EC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4EC6">
        <w:rPr>
          <w:rFonts w:ascii="Times New Roman" w:hAnsi="Times New Roman" w:cs="Times New Roman"/>
          <w:sz w:val="27"/>
          <w:szCs w:val="27"/>
        </w:rPr>
        <w:t>18.</w:t>
      </w:r>
      <w:r>
        <w:rPr>
          <w:rFonts w:ascii="Times New Roman" w:hAnsi="Times New Roman" w:cs="Times New Roman"/>
          <w:sz w:val="27"/>
          <w:szCs w:val="27"/>
        </w:rPr>
        <w:t> </w:t>
      </w:r>
      <w:r w:rsidR="00EA4EC6" w:rsidRPr="00EA4EC6">
        <w:rPr>
          <w:rFonts w:ascii="Times New Roman" w:hAnsi="Times New Roman" w:cs="Times New Roman"/>
          <w:sz w:val="27"/>
          <w:szCs w:val="27"/>
        </w:rPr>
        <w:t>Решения Совета носят рекомендательный характер.</w:t>
      </w:r>
    </w:p>
    <w:p w:rsidR="00EA4EC6" w:rsidRPr="00EA4EC6" w:rsidRDefault="005E77A2" w:rsidP="00EA4EC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4EC6">
        <w:rPr>
          <w:rFonts w:ascii="Times New Roman" w:hAnsi="Times New Roman" w:cs="Times New Roman"/>
          <w:sz w:val="27"/>
          <w:szCs w:val="27"/>
        </w:rPr>
        <w:t>19.</w:t>
      </w:r>
      <w:r w:rsidR="00EA4EC6" w:rsidRPr="00EA4EC6">
        <w:rPr>
          <w:rFonts w:ascii="Times New Roman" w:hAnsi="Times New Roman" w:cs="Times New Roman"/>
          <w:sz w:val="27"/>
          <w:szCs w:val="27"/>
        </w:rPr>
        <w:t> В составе Совета могут создаваться постоянные или временные секции по отраслевым и межотраслевым проблемам.</w:t>
      </w:r>
    </w:p>
    <w:p w:rsidR="00EA4EC6" w:rsidRPr="00EA4EC6" w:rsidRDefault="005E77A2" w:rsidP="00EA4EC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20. </w:t>
      </w:r>
      <w:r w:rsidR="00EA4EC6" w:rsidRPr="00EA4EC6">
        <w:rPr>
          <w:rFonts w:ascii="Times New Roman" w:hAnsi="Times New Roman" w:cs="Times New Roman"/>
          <w:sz w:val="27"/>
          <w:szCs w:val="27"/>
        </w:rPr>
        <w:t>Организационное и техническое обеспечение деятельности Совета осуществляет аппарат Алтайского краевого Законодательного Собрания.</w:t>
      </w:r>
      <w:r w:rsidR="00B83479">
        <w:rPr>
          <w:rFonts w:ascii="Times New Roman" w:hAnsi="Times New Roman" w:cs="Times New Roman"/>
          <w:sz w:val="27"/>
          <w:szCs w:val="27"/>
        </w:rPr>
        <w:t>».</w:t>
      </w:r>
    </w:p>
    <w:p w:rsidR="00EA4EC6" w:rsidRPr="00EA4EC6" w:rsidRDefault="00EA4EC6" w:rsidP="00EA4EC6">
      <w:pPr>
        <w:rPr>
          <w:sz w:val="27"/>
          <w:szCs w:val="27"/>
        </w:rPr>
      </w:pPr>
    </w:p>
    <w:p w:rsidR="00964C4C" w:rsidRPr="00EA4EC6" w:rsidRDefault="00964C4C" w:rsidP="00964C4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A4EC6">
        <w:rPr>
          <w:sz w:val="27"/>
          <w:szCs w:val="27"/>
        </w:rPr>
        <w:t>2. Опубликовать настоящее постановление в газете «Алтайская правда».</w:t>
      </w:r>
    </w:p>
    <w:tbl>
      <w:tblPr>
        <w:tblW w:w="10139" w:type="dxa"/>
        <w:tblLook w:val="0000" w:firstRow="0" w:lastRow="0" w:firstColumn="0" w:lastColumn="0" w:noHBand="0" w:noVBand="0"/>
      </w:tblPr>
      <w:tblGrid>
        <w:gridCol w:w="7230"/>
        <w:gridCol w:w="2909"/>
      </w:tblGrid>
      <w:tr w:rsidR="002D19A4" w:rsidRPr="00C15FF1" w:rsidTr="000E55D8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3305B0" w:rsidRPr="00C15FF1" w:rsidRDefault="003305B0" w:rsidP="00964C4C">
            <w:pPr>
              <w:pStyle w:val="ac"/>
              <w:ind w:left="-1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3305B0" w:rsidRPr="00C15FF1" w:rsidRDefault="003305B0" w:rsidP="00964C4C">
            <w:pPr>
              <w:pStyle w:val="ac"/>
              <w:ind w:left="-1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82AD7" w:rsidRPr="00C15FF1" w:rsidRDefault="00C82AD7" w:rsidP="00C82AD7">
            <w:pPr>
              <w:rPr>
                <w:sz w:val="27"/>
                <w:szCs w:val="27"/>
              </w:rPr>
            </w:pPr>
          </w:p>
          <w:p w:rsidR="007526EB" w:rsidRPr="00C15FF1" w:rsidRDefault="007526EB" w:rsidP="00C15FF1">
            <w:pPr>
              <w:pStyle w:val="ac"/>
              <w:ind w:left="-1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15FF1">
              <w:rPr>
                <w:rFonts w:ascii="Times New Roman" w:hAnsi="Times New Roman"/>
                <w:sz w:val="27"/>
                <w:szCs w:val="27"/>
              </w:rPr>
              <w:t>П</w:t>
            </w:r>
            <w:r w:rsidR="00447827">
              <w:rPr>
                <w:rFonts w:ascii="Times New Roman" w:hAnsi="Times New Roman"/>
                <w:sz w:val="27"/>
                <w:szCs w:val="27"/>
              </w:rPr>
              <w:t>редседатель</w:t>
            </w:r>
            <w:bookmarkStart w:id="0" w:name="_GoBack"/>
            <w:bookmarkEnd w:id="0"/>
            <w:r w:rsidR="000519A0" w:rsidRPr="00C15FF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2D19A4" w:rsidRPr="00C15FF1">
              <w:rPr>
                <w:rFonts w:ascii="Times New Roman" w:hAnsi="Times New Roman"/>
                <w:sz w:val="27"/>
                <w:szCs w:val="27"/>
              </w:rPr>
              <w:t xml:space="preserve">Алтайского </w:t>
            </w:r>
            <w:r w:rsidR="005661B6" w:rsidRPr="00C15FF1">
              <w:rPr>
                <w:rFonts w:ascii="Times New Roman" w:hAnsi="Times New Roman"/>
                <w:sz w:val="27"/>
                <w:szCs w:val="27"/>
              </w:rPr>
              <w:t>к</w:t>
            </w:r>
            <w:r w:rsidR="002D19A4" w:rsidRPr="00C15FF1">
              <w:rPr>
                <w:rFonts w:ascii="Times New Roman" w:hAnsi="Times New Roman"/>
                <w:sz w:val="27"/>
                <w:szCs w:val="27"/>
              </w:rPr>
              <w:t>раевого</w:t>
            </w:r>
            <w:bookmarkStart w:id="1" w:name="sub_16682"/>
          </w:p>
          <w:p w:rsidR="002D19A4" w:rsidRPr="00C15FF1" w:rsidRDefault="002D19A4" w:rsidP="00C15FF1">
            <w:pPr>
              <w:pStyle w:val="ac"/>
              <w:ind w:left="-1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15FF1">
              <w:rPr>
                <w:rFonts w:ascii="Times New Roman" w:hAnsi="Times New Roman"/>
                <w:sz w:val="27"/>
                <w:szCs w:val="27"/>
              </w:rPr>
              <w:t xml:space="preserve">Законодательного Собрания </w:t>
            </w:r>
            <w:bookmarkEnd w:id="1"/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8A5CAB" w:rsidRPr="00C15FF1" w:rsidRDefault="008A5CAB" w:rsidP="00964C4C">
            <w:pPr>
              <w:pStyle w:val="ad"/>
              <w:ind w:left="-108" w:right="533"/>
              <w:rPr>
                <w:rFonts w:ascii="Times New Roman" w:hAnsi="Times New Roman"/>
                <w:sz w:val="27"/>
                <w:szCs w:val="27"/>
              </w:rPr>
            </w:pPr>
          </w:p>
          <w:p w:rsidR="003305B0" w:rsidRPr="00C15FF1" w:rsidRDefault="003305B0" w:rsidP="003305B0">
            <w:pPr>
              <w:rPr>
                <w:sz w:val="27"/>
                <w:szCs w:val="27"/>
              </w:rPr>
            </w:pPr>
          </w:p>
          <w:p w:rsidR="003305B0" w:rsidRPr="00C15FF1" w:rsidRDefault="003305B0" w:rsidP="00964C4C">
            <w:pPr>
              <w:pStyle w:val="ad"/>
              <w:ind w:left="-108" w:right="533"/>
              <w:rPr>
                <w:rFonts w:ascii="Times New Roman" w:hAnsi="Times New Roman"/>
                <w:sz w:val="27"/>
                <w:szCs w:val="27"/>
              </w:rPr>
            </w:pPr>
          </w:p>
          <w:p w:rsidR="00E66AB1" w:rsidRPr="00C15FF1" w:rsidRDefault="00E66AB1" w:rsidP="00964C4C">
            <w:pPr>
              <w:pStyle w:val="ad"/>
              <w:ind w:left="-108" w:right="533"/>
              <w:rPr>
                <w:rFonts w:ascii="Times New Roman" w:hAnsi="Times New Roman"/>
                <w:sz w:val="27"/>
                <w:szCs w:val="27"/>
              </w:rPr>
            </w:pPr>
          </w:p>
          <w:p w:rsidR="000519A0" w:rsidRPr="00C15FF1" w:rsidRDefault="007526EB" w:rsidP="007526EB">
            <w:pPr>
              <w:ind w:right="392"/>
              <w:rPr>
                <w:sz w:val="27"/>
                <w:szCs w:val="27"/>
              </w:rPr>
            </w:pPr>
            <w:r w:rsidRPr="00C15FF1">
              <w:rPr>
                <w:sz w:val="27"/>
                <w:szCs w:val="27"/>
              </w:rPr>
              <w:t xml:space="preserve">      А</w:t>
            </w:r>
            <w:r w:rsidR="000519A0" w:rsidRPr="00C15FF1">
              <w:rPr>
                <w:sz w:val="27"/>
                <w:szCs w:val="27"/>
              </w:rPr>
              <w:t xml:space="preserve">.А. </w:t>
            </w:r>
            <w:r w:rsidRPr="00C15FF1">
              <w:rPr>
                <w:sz w:val="27"/>
                <w:szCs w:val="27"/>
              </w:rPr>
              <w:t xml:space="preserve">Романенко </w:t>
            </w:r>
          </w:p>
        </w:tc>
      </w:tr>
    </w:tbl>
    <w:p w:rsidR="00844406" w:rsidRPr="00C15FF1" w:rsidRDefault="00844406" w:rsidP="0084440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25C33" w:rsidRPr="00C15FF1" w:rsidRDefault="00844406" w:rsidP="00844406">
      <w:pPr>
        <w:tabs>
          <w:tab w:val="left" w:pos="1575"/>
        </w:tabs>
        <w:rPr>
          <w:sz w:val="27"/>
          <w:szCs w:val="27"/>
        </w:rPr>
      </w:pPr>
      <w:r w:rsidRPr="00C15FF1">
        <w:rPr>
          <w:sz w:val="27"/>
          <w:szCs w:val="27"/>
        </w:rPr>
        <w:tab/>
      </w:r>
    </w:p>
    <w:sectPr w:rsidR="00525C33" w:rsidRPr="00C15FF1" w:rsidSect="007526EB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342" w:rsidRDefault="00B57342" w:rsidP="00CB49DE">
      <w:r>
        <w:separator/>
      </w:r>
    </w:p>
  </w:endnote>
  <w:endnote w:type="continuationSeparator" w:id="0">
    <w:p w:rsidR="00B57342" w:rsidRDefault="00B5734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342" w:rsidRDefault="00B57342" w:rsidP="00CB49DE">
      <w:r>
        <w:separator/>
      </w:r>
    </w:p>
  </w:footnote>
  <w:footnote w:type="continuationSeparator" w:id="0">
    <w:p w:rsidR="00B57342" w:rsidRDefault="00B5734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414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47827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5" name="Рисунок 1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11C20"/>
    <w:multiLevelType w:val="hybridMultilevel"/>
    <w:tmpl w:val="59DCB216"/>
    <w:lvl w:ilvl="0" w:tplc="190C58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6600DB"/>
    <w:multiLevelType w:val="hybridMultilevel"/>
    <w:tmpl w:val="E040A65A"/>
    <w:lvl w:ilvl="0" w:tplc="0FBE4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3"/>
    <w:rsid w:val="000339F8"/>
    <w:rsid w:val="0003433A"/>
    <w:rsid w:val="00035C35"/>
    <w:rsid w:val="000519A0"/>
    <w:rsid w:val="0005279F"/>
    <w:rsid w:val="000555DF"/>
    <w:rsid w:val="00082CC5"/>
    <w:rsid w:val="00092DC5"/>
    <w:rsid w:val="00095AAA"/>
    <w:rsid w:val="000A783C"/>
    <w:rsid w:val="000C0778"/>
    <w:rsid w:val="000C70F9"/>
    <w:rsid w:val="000E4B95"/>
    <w:rsid w:val="000E55D8"/>
    <w:rsid w:val="000F4004"/>
    <w:rsid w:val="000F61AC"/>
    <w:rsid w:val="001012B5"/>
    <w:rsid w:val="00107033"/>
    <w:rsid w:val="00111269"/>
    <w:rsid w:val="0011797B"/>
    <w:rsid w:val="00141820"/>
    <w:rsid w:val="00143F5D"/>
    <w:rsid w:val="00146B60"/>
    <w:rsid w:val="001669BA"/>
    <w:rsid w:val="00167CD1"/>
    <w:rsid w:val="00173FFE"/>
    <w:rsid w:val="00185CFE"/>
    <w:rsid w:val="00195A56"/>
    <w:rsid w:val="001A20C9"/>
    <w:rsid w:val="001B5B35"/>
    <w:rsid w:val="001C32E3"/>
    <w:rsid w:val="001D4848"/>
    <w:rsid w:val="001D4B91"/>
    <w:rsid w:val="001E3D08"/>
    <w:rsid w:val="001F0A82"/>
    <w:rsid w:val="00221DEA"/>
    <w:rsid w:val="00236B1C"/>
    <w:rsid w:val="0024389B"/>
    <w:rsid w:val="00243BCC"/>
    <w:rsid w:val="00245C21"/>
    <w:rsid w:val="002609C5"/>
    <w:rsid w:val="00281769"/>
    <w:rsid w:val="002D19A4"/>
    <w:rsid w:val="002D57BC"/>
    <w:rsid w:val="00312F9B"/>
    <w:rsid w:val="00317259"/>
    <w:rsid w:val="00323068"/>
    <w:rsid w:val="003305B0"/>
    <w:rsid w:val="003305D3"/>
    <w:rsid w:val="0033334A"/>
    <w:rsid w:val="00344753"/>
    <w:rsid w:val="00344EE4"/>
    <w:rsid w:val="003501FA"/>
    <w:rsid w:val="00350AF1"/>
    <w:rsid w:val="0035120A"/>
    <w:rsid w:val="0035497E"/>
    <w:rsid w:val="00376668"/>
    <w:rsid w:val="003766B6"/>
    <w:rsid w:val="0039784A"/>
    <w:rsid w:val="003A647A"/>
    <w:rsid w:val="003A7125"/>
    <w:rsid w:val="003C6824"/>
    <w:rsid w:val="003D09B8"/>
    <w:rsid w:val="003D1AEC"/>
    <w:rsid w:val="003E29C0"/>
    <w:rsid w:val="004074BC"/>
    <w:rsid w:val="00420499"/>
    <w:rsid w:val="004279F7"/>
    <w:rsid w:val="004367BA"/>
    <w:rsid w:val="00444F8F"/>
    <w:rsid w:val="00447827"/>
    <w:rsid w:val="00466971"/>
    <w:rsid w:val="004870FA"/>
    <w:rsid w:val="0049249D"/>
    <w:rsid w:val="004956E1"/>
    <w:rsid w:val="00496613"/>
    <w:rsid w:val="004968AC"/>
    <w:rsid w:val="004B38F7"/>
    <w:rsid w:val="004D2D06"/>
    <w:rsid w:val="00516428"/>
    <w:rsid w:val="00525C33"/>
    <w:rsid w:val="00541F87"/>
    <w:rsid w:val="00557BF5"/>
    <w:rsid w:val="005637AA"/>
    <w:rsid w:val="005661B6"/>
    <w:rsid w:val="00575331"/>
    <w:rsid w:val="005809CE"/>
    <w:rsid w:val="005853B1"/>
    <w:rsid w:val="00597DA5"/>
    <w:rsid w:val="00597E4F"/>
    <w:rsid w:val="005A24FA"/>
    <w:rsid w:val="005A3AE7"/>
    <w:rsid w:val="005C31F7"/>
    <w:rsid w:val="005C7714"/>
    <w:rsid w:val="005E77A2"/>
    <w:rsid w:val="00605C48"/>
    <w:rsid w:val="0067025C"/>
    <w:rsid w:val="006766EA"/>
    <w:rsid w:val="00677165"/>
    <w:rsid w:val="00696EDE"/>
    <w:rsid w:val="006A095D"/>
    <w:rsid w:val="006B780A"/>
    <w:rsid w:val="006D4CE1"/>
    <w:rsid w:val="006E49C5"/>
    <w:rsid w:val="006F4F23"/>
    <w:rsid w:val="007207AC"/>
    <w:rsid w:val="00727C3D"/>
    <w:rsid w:val="00731E4C"/>
    <w:rsid w:val="007324B5"/>
    <w:rsid w:val="00736D3F"/>
    <w:rsid w:val="00743A30"/>
    <w:rsid w:val="007526EB"/>
    <w:rsid w:val="0075392D"/>
    <w:rsid w:val="007763C0"/>
    <w:rsid w:val="00782747"/>
    <w:rsid w:val="007A21AF"/>
    <w:rsid w:val="007A6021"/>
    <w:rsid w:val="007B23DA"/>
    <w:rsid w:val="007D117A"/>
    <w:rsid w:val="007F04D4"/>
    <w:rsid w:val="008121B0"/>
    <w:rsid w:val="008305F5"/>
    <w:rsid w:val="00842F79"/>
    <w:rsid w:val="00844406"/>
    <w:rsid w:val="00854720"/>
    <w:rsid w:val="00863762"/>
    <w:rsid w:val="00863C48"/>
    <w:rsid w:val="00875F1A"/>
    <w:rsid w:val="00876889"/>
    <w:rsid w:val="008807EB"/>
    <w:rsid w:val="008901D4"/>
    <w:rsid w:val="00895DCD"/>
    <w:rsid w:val="008A5CAB"/>
    <w:rsid w:val="008C2D2F"/>
    <w:rsid w:val="008F4052"/>
    <w:rsid w:val="00903682"/>
    <w:rsid w:val="009125D6"/>
    <w:rsid w:val="00917FD6"/>
    <w:rsid w:val="009365DC"/>
    <w:rsid w:val="009446D5"/>
    <w:rsid w:val="0094548C"/>
    <w:rsid w:val="00961A51"/>
    <w:rsid w:val="00964C4C"/>
    <w:rsid w:val="0096572D"/>
    <w:rsid w:val="00971B29"/>
    <w:rsid w:val="0097528A"/>
    <w:rsid w:val="00975F54"/>
    <w:rsid w:val="00992BC2"/>
    <w:rsid w:val="00994ED8"/>
    <w:rsid w:val="009968D1"/>
    <w:rsid w:val="00996A1B"/>
    <w:rsid w:val="009A53C5"/>
    <w:rsid w:val="009A69E6"/>
    <w:rsid w:val="009D378A"/>
    <w:rsid w:val="009E61E4"/>
    <w:rsid w:val="009F05B2"/>
    <w:rsid w:val="00A000DB"/>
    <w:rsid w:val="00A11CD5"/>
    <w:rsid w:val="00A2643F"/>
    <w:rsid w:val="00A3718F"/>
    <w:rsid w:val="00A53B10"/>
    <w:rsid w:val="00A54244"/>
    <w:rsid w:val="00A61EB6"/>
    <w:rsid w:val="00A7318A"/>
    <w:rsid w:val="00A7609F"/>
    <w:rsid w:val="00AE219D"/>
    <w:rsid w:val="00B00B76"/>
    <w:rsid w:val="00B4417F"/>
    <w:rsid w:val="00B57342"/>
    <w:rsid w:val="00B83479"/>
    <w:rsid w:val="00B9152E"/>
    <w:rsid w:val="00BA71DB"/>
    <w:rsid w:val="00BC12EF"/>
    <w:rsid w:val="00BD3B4E"/>
    <w:rsid w:val="00BD651A"/>
    <w:rsid w:val="00C1367E"/>
    <w:rsid w:val="00C15FF1"/>
    <w:rsid w:val="00C17D47"/>
    <w:rsid w:val="00C214E9"/>
    <w:rsid w:val="00C335A5"/>
    <w:rsid w:val="00C406BE"/>
    <w:rsid w:val="00C4538C"/>
    <w:rsid w:val="00C46731"/>
    <w:rsid w:val="00C819F3"/>
    <w:rsid w:val="00C82AD7"/>
    <w:rsid w:val="00C84BCF"/>
    <w:rsid w:val="00C9273B"/>
    <w:rsid w:val="00CB49DE"/>
    <w:rsid w:val="00CB7FC3"/>
    <w:rsid w:val="00CC0CB2"/>
    <w:rsid w:val="00CC1981"/>
    <w:rsid w:val="00D051DA"/>
    <w:rsid w:val="00D20D2B"/>
    <w:rsid w:val="00D24A5D"/>
    <w:rsid w:val="00D26969"/>
    <w:rsid w:val="00D271AE"/>
    <w:rsid w:val="00D35355"/>
    <w:rsid w:val="00D43BDF"/>
    <w:rsid w:val="00D55A7A"/>
    <w:rsid w:val="00D6082F"/>
    <w:rsid w:val="00D94BAD"/>
    <w:rsid w:val="00D9607E"/>
    <w:rsid w:val="00DC3B39"/>
    <w:rsid w:val="00DE7BBF"/>
    <w:rsid w:val="00DF1A2C"/>
    <w:rsid w:val="00E0619C"/>
    <w:rsid w:val="00E36F8F"/>
    <w:rsid w:val="00E66AB1"/>
    <w:rsid w:val="00E7259F"/>
    <w:rsid w:val="00E84051"/>
    <w:rsid w:val="00E87D11"/>
    <w:rsid w:val="00E93E2F"/>
    <w:rsid w:val="00EA4EC6"/>
    <w:rsid w:val="00EE037B"/>
    <w:rsid w:val="00F040BF"/>
    <w:rsid w:val="00F14CA2"/>
    <w:rsid w:val="00F31092"/>
    <w:rsid w:val="00F33E80"/>
    <w:rsid w:val="00F34D09"/>
    <w:rsid w:val="00F36525"/>
    <w:rsid w:val="00F52DB4"/>
    <w:rsid w:val="00F5329A"/>
    <w:rsid w:val="00F54219"/>
    <w:rsid w:val="00F57A19"/>
    <w:rsid w:val="00F638D2"/>
    <w:rsid w:val="00F6669E"/>
    <w:rsid w:val="00F677C8"/>
    <w:rsid w:val="00F748A7"/>
    <w:rsid w:val="00F90FF0"/>
    <w:rsid w:val="00FA367C"/>
    <w:rsid w:val="00FA6C8E"/>
    <w:rsid w:val="00FD30DE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8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2D19A4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2D19A4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2D19A4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03433A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25C33"/>
    <w:rPr>
      <w:color w:val="0000FF"/>
      <w:u w:val="single"/>
    </w:rPr>
  </w:style>
  <w:style w:type="paragraph" w:customStyle="1" w:styleId="ConsPlusNormal">
    <w:name w:val="ConsPlusNormal"/>
    <w:rsid w:val="00D9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68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f1">
    <w:name w:val="ff1"/>
    <w:basedOn w:val="a0"/>
    <w:rsid w:val="004968AC"/>
  </w:style>
  <w:style w:type="paragraph" w:customStyle="1" w:styleId="ConsPlusTitle">
    <w:name w:val="ConsPlusTitle"/>
    <w:uiPriority w:val="99"/>
    <w:rsid w:val="00C15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6FE2-BE5D-4B00-9B97-DBD3E67E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Лариса Юрьевна Кучковская</cp:lastModifiedBy>
  <cp:revision>24</cp:revision>
  <cp:lastPrinted>2022-08-01T03:31:00Z</cp:lastPrinted>
  <dcterms:created xsi:type="dcterms:W3CDTF">2022-01-13T09:14:00Z</dcterms:created>
  <dcterms:modified xsi:type="dcterms:W3CDTF">2022-08-01T07:08:00Z</dcterms:modified>
</cp:coreProperties>
</file>